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CF6" w:rsidRDefault="0032302A" w:rsidP="00B550C2">
      <w:pPr>
        <w:jc w:val="center"/>
        <w:rPr>
          <w:rFonts w:ascii="HG創英角ｺﾞｼｯｸUB" w:eastAsia="HG創英角ｺﾞｼｯｸUB" w:hAnsiTheme="majorEastAsia"/>
          <w:sz w:val="36"/>
        </w:rPr>
      </w:pPr>
      <w:r>
        <w:rPr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pt;margin-top:0;width:135pt;height:40pt;z-index:251658240;v-text-anchor:middle" stroked="f">
            <v:textbox style="mso-next-textbox:#_x0000_s2050" inset="5.85pt,.7pt,5.85pt,.7pt">
              <w:txbxContent>
                <w:p w:rsidR="009F2387" w:rsidRDefault="009E3BF1" w:rsidP="00435B84">
                  <w:pPr>
                    <w:jc w:val="left"/>
                  </w:pPr>
                  <w:r>
                    <w:rPr>
                      <w:rFonts w:hint="eastAsia"/>
                    </w:rPr>
                    <w:t>（様式第</w:t>
                  </w:r>
                  <w:r w:rsidR="0032302A">
                    <w:rPr>
                      <w:rFonts w:hint="eastAsia"/>
                    </w:rPr>
                    <w:t>５</w:t>
                  </w:r>
                  <w:r>
                    <w:rPr>
                      <w:rFonts w:hint="eastAsia"/>
                    </w:rPr>
                    <w:t>号の１</w:t>
                  </w:r>
                  <w:r w:rsidR="009F2387">
                    <w:rPr>
                      <w:rFonts w:hint="eastAsia"/>
                    </w:rPr>
                    <w:t>）</w:t>
                  </w:r>
                </w:p>
              </w:txbxContent>
            </v:textbox>
          </v:shape>
        </w:pict>
      </w:r>
    </w:p>
    <w:p w:rsidR="00B550C2" w:rsidRPr="003E2ED8" w:rsidRDefault="00263E4B" w:rsidP="00616F16">
      <w:pPr>
        <w:ind w:leftChars="300" w:left="660" w:rightChars="300" w:right="660"/>
        <w:jc w:val="center"/>
        <w:rPr>
          <w:rFonts w:ascii="HGS教科書体" w:eastAsia="HGS教科書体" w:hAnsiTheme="majorEastAsia"/>
          <w:b/>
          <w:sz w:val="56"/>
        </w:rPr>
      </w:pPr>
      <w:r w:rsidRPr="0032302A">
        <w:rPr>
          <w:rFonts w:ascii="HGS教科書体" w:eastAsia="HGS教科書体" w:hAnsiTheme="majorEastAsia" w:hint="eastAsia"/>
          <w:b/>
          <w:spacing w:val="46"/>
          <w:kern w:val="0"/>
          <w:sz w:val="56"/>
          <w:fitText w:val="4496" w:id="1463035136"/>
        </w:rPr>
        <w:t>禁煙</w:t>
      </w:r>
      <w:r w:rsidR="0089669A" w:rsidRPr="0032302A">
        <w:rPr>
          <w:rFonts w:ascii="HGS教科書体" w:eastAsia="HGS教科書体" w:hAnsiTheme="majorEastAsia" w:hint="eastAsia"/>
          <w:b/>
          <w:spacing w:val="46"/>
          <w:kern w:val="0"/>
          <w:sz w:val="56"/>
          <w:fitText w:val="4496" w:id="1463035136"/>
        </w:rPr>
        <w:t>成功報告</w:t>
      </w:r>
      <w:r w:rsidR="009E3BF1" w:rsidRPr="0032302A">
        <w:rPr>
          <w:rFonts w:ascii="HGS教科書体" w:eastAsia="HGS教科書体" w:hAnsiTheme="majorEastAsia" w:hint="eastAsia"/>
          <w:b/>
          <w:spacing w:val="4"/>
          <w:kern w:val="0"/>
          <w:sz w:val="56"/>
          <w:fitText w:val="4496" w:id="1463035136"/>
        </w:rPr>
        <w:t>書</w:t>
      </w:r>
    </w:p>
    <w:p w:rsidR="00263E4B" w:rsidRPr="003E2ED8" w:rsidRDefault="00263E4B" w:rsidP="009E3BF1">
      <w:pPr>
        <w:ind w:leftChars="300" w:left="660" w:rightChars="300" w:right="660"/>
        <w:jc w:val="center"/>
        <w:rPr>
          <w:rFonts w:ascii="HGS教科書体" w:eastAsia="HGS教科書体" w:hAnsiTheme="majorEastAsia"/>
          <w:sz w:val="36"/>
        </w:rPr>
      </w:pPr>
    </w:p>
    <w:p w:rsidR="0089669A" w:rsidRDefault="0089669A" w:rsidP="0089669A">
      <w:pPr>
        <w:ind w:leftChars="200" w:left="440" w:rightChars="200" w:right="440" w:firstLineChars="100" w:firstLine="402"/>
        <w:jc w:val="left"/>
        <w:rPr>
          <w:rFonts w:ascii="HGS教科書体" w:eastAsia="HGS教科書体" w:hAnsiTheme="majorEastAsia"/>
          <w:b/>
          <w:sz w:val="40"/>
        </w:rPr>
      </w:pPr>
      <w:r>
        <w:rPr>
          <w:rFonts w:ascii="HGS教科書体" w:eastAsia="HGS教科書体" w:hAnsiTheme="majorEastAsia" w:hint="eastAsia"/>
          <w:b/>
          <w:sz w:val="40"/>
        </w:rPr>
        <w:t>私</w:t>
      </w:r>
      <w:bookmarkStart w:id="0" w:name="_GoBack"/>
      <w:bookmarkEnd w:id="0"/>
      <w:r>
        <w:rPr>
          <w:rFonts w:ascii="HGS教科書体" w:eastAsia="HGS教科書体" w:hAnsiTheme="majorEastAsia" w:hint="eastAsia"/>
          <w:b/>
          <w:sz w:val="40"/>
        </w:rPr>
        <w:t>は東京都家具健康保険組合が提供する禁煙サポートプログラム（禁煙治療）に参加して、</w:t>
      </w:r>
    </w:p>
    <w:p w:rsidR="0089669A" w:rsidRDefault="0089669A" w:rsidP="009E3BF1">
      <w:pPr>
        <w:ind w:leftChars="200" w:left="440" w:rightChars="200" w:right="440"/>
        <w:jc w:val="left"/>
        <w:rPr>
          <w:rFonts w:ascii="HGS教科書体" w:eastAsia="HGS教科書体" w:hAnsiTheme="majorEastAsia"/>
          <w:b/>
          <w:sz w:val="40"/>
        </w:rPr>
      </w:pPr>
      <w:r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721603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Pr="0089669A">
        <w:rPr>
          <w:rFonts w:ascii="HGS教科書体" w:eastAsia="HGS教科書体" w:hAnsiTheme="majorEastAsia" w:hint="eastAsia"/>
          <w:b/>
          <w:sz w:val="40"/>
        </w:rPr>
        <w:t>年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Pr="003E2ED8">
        <w:rPr>
          <w:rFonts w:ascii="HGS教科書体" w:eastAsia="HGS教科書体" w:hAnsiTheme="majorEastAsia" w:hint="eastAsia"/>
          <w:b/>
          <w:sz w:val="40"/>
        </w:rPr>
        <w:t>月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Pr="003E2ED8">
        <w:rPr>
          <w:rFonts w:ascii="HGS教科書体" w:eastAsia="HGS教科書体" w:hAnsiTheme="majorEastAsia" w:hint="eastAsia"/>
          <w:b/>
          <w:sz w:val="40"/>
        </w:rPr>
        <w:t>日</w:t>
      </w:r>
      <w:r>
        <w:rPr>
          <w:rFonts w:ascii="HGS教科書体" w:eastAsia="HGS教科書体" w:hAnsiTheme="majorEastAsia" w:hint="eastAsia"/>
          <w:b/>
          <w:sz w:val="40"/>
        </w:rPr>
        <w:t>から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Pr="003E2ED8">
        <w:rPr>
          <w:rFonts w:ascii="HGS教科書体" w:eastAsia="HGS教科書体" w:hAnsiTheme="majorEastAsia" w:hint="eastAsia"/>
          <w:b/>
          <w:sz w:val="40"/>
        </w:rPr>
        <w:t>月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Pr="003E2ED8">
        <w:rPr>
          <w:rFonts w:ascii="HGS教科書体" w:eastAsia="HGS教科書体" w:hAnsiTheme="majorEastAsia" w:hint="eastAsia"/>
          <w:b/>
          <w:sz w:val="40"/>
        </w:rPr>
        <w:t>日</w:t>
      </w:r>
      <w:r>
        <w:rPr>
          <w:rFonts w:ascii="HGS教科書体" w:eastAsia="HGS教科書体" w:hAnsiTheme="majorEastAsia" w:hint="eastAsia"/>
          <w:b/>
          <w:sz w:val="40"/>
        </w:rPr>
        <w:t>まで投薬治療を受け</w:t>
      </w:r>
      <w:r w:rsidR="009F2387">
        <w:rPr>
          <w:rFonts w:ascii="HGS教科書体" w:eastAsia="HGS教科書体" w:hAnsiTheme="majorEastAsia" w:hint="eastAsia"/>
          <w:b/>
          <w:sz w:val="40"/>
        </w:rPr>
        <w:t>ながら</w:t>
      </w:r>
      <w:r>
        <w:rPr>
          <w:rFonts w:ascii="HGS教科書体" w:eastAsia="HGS教科書体" w:hAnsiTheme="majorEastAsia" w:hint="eastAsia"/>
          <w:b/>
          <w:sz w:val="40"/>
        </w:rPr>
        <w:t>禁煙</w:t>
      </w:r>
      <w:r w:rsidR="009F2387">
        <w:rPr>
          <w:rFonts w:ascii="HGS教科書体" w:eastAsia="HGS教科書体" w:hAnsiTheme="majorEastAsia" w:hint="eastAsia"/>
          <w:b/>
          <w:sz w:val="40"/>
        </w:rPr>
        <w:t>を行いました</w:t>
      </w:r>
      <w:r>
        <w:rPr>
          <w:rFonts w:ascii="HGS教科書体" w:eastAsia="HGS教科書体" w:hAnsiTheme="majorEastAsia" w:hint="eastAsia"/>
          <w:b/>
          <w:sz w:val="40"/>
        </w:rPr>
        <w:t>。</w:t>
      </w:r>
    </w:p>
    <w:p w:rsidR="009E3BF1" w:rsidRDefault="009F2387" w:rsidP="009E3BF1">
      <w:pPr>
        <w:ind w:leftChars="200" w:left="440" w:rightChars="200" w:right="440"/>
        <w:jc w:val="left"/>
        <w:rPr>
          <w:rFonts w:ascii="HGS教科書体" w:eastAsia="HGS教科書体" w:hAnsiTheme="majorEastAsia"/>
          <w:b/>
          <w:sz w:val="40"/>
        </w:rPr>
      </w:pPr>
      <w:r>
        <w:rPr>
          <w:rFonts w:ascii="HGS教科書体" w:eastAsia="HGS教科書体" w:hAnsiTheme="majorEastAsia" w:hint="eastAsia"/>
          <w:b/>
          <w:sz w:val="40"/>
        </w:rPr>
        <w:t xml:space="preserve">　そして、服薬</w:t>
      </w:r>
      <w:r w:rsidR="009E3BF1">
        <w:rPr>
          <w:rFonts w:ascii="HGS教科書体" w:eastAsia="HGS教科書体" w:hAnsiTheme="majorEastAsia" w:hint="eastAsia"/>
          <w:b/>
          <w:sz w:val="40"/>
        </w:rPr>
        <w:t>による</w:t>
      </w:r>
      <w:r>
        <w:rPr>
          <w:rFonts w:ascii="HGS教科書体" w:eastAsia="HGS教科書体" w:hAnsiTheme="majorEastAsia" w:hint="eastAsia"/>
          <w:b/>
          <w:sz w:val="40"/>
        </w:rPr>
        <w:t>治療</w:t>
      </w:r>
      <w:r w:rsidR="009E3BF1">
        <w:rPr>
          <w:rFonts w:ascii="HGS教科書体" w:eastAsia="HGS教科書体" w:hAnsiTheme="majorEastAsia" w:hint="eastAsia"/>
          <w:b/>
          <w:sz w:val="40"/>
        </w:rPr>
        <w:t>が終了した翌日から</w:t>
      </w:r>
    </w:p>
    <w:p w:rsidR="00263E4B" w:rsidRPr="003E2ED8" w:rsidRDefault="0089669A" w:rsidP="009F2387">
      <w:pPr>
        <w:ind w:leftChars="200" w:left="440" w:rightChars="200" w:right="440"/>
        <w:jc w:val="left"/>
        <w:rPr>
          <w:rFonts w:ascii="HGS教科書体" w:eastAsia="HGS教科書体" w:hAnsiTheme="majorEastAsia"/>
          <w:b/>
          <w:sz w:val="40"/>
        </w:rPr>
      </w:pPr>
      <w:r>
        <w:rPr>
          <w:rFonts w:ascii="HGS教科書体" w:eastAsia="HGS教科書体" w:hAnsiTheme="majorEastAsia" w:hint="eastAsia"/>
          <w:b/>
          <w:sz w:val="40"/>
        </w:rPr>
        <w:t>本日</w:t>
      </w:r>
      <w:r w:rsidR="009F2387">
        <w:rPr>
          <w:rFonts w:ascii="HGS教科書体" w:eastAsia="HGS教科書体" w:hAnsiTheme="majorEastAsia" w:hint="eastAsia"/>
          <w:b/>
          <w:sz w:val="40"/>
        </w:rPr>
        <w:t>（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Pr="003E2ED8">
        <w:rPr>
          <w:rFonts w:ascii="HGS教科書体" w:eastAsia="HGS教科書体" w:hAnsiTheme="majorEastAsia" w:hint="eastAsia"/>
          <w:b/>
          <w:sz w:val="40"/>
        </w:rPr>
        <w:t>月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Pr="003E2ED8">
        <w:rPr>
          <w:rFonts w:ascii="HGS教科書体" w:eastAsia="HGS教科書体" w:hAnsiTheme="majorEastAsia" w:hint="eastAsia"/>
          <w:b/>
          <w:sz w:val="40"/>
        </w:rPr>
        <w:t>日</w:t>
      </w:r>
      <w:r w:rsidR="009F2387">
        <w:rPr>
          <w:rFonts w:ascii="HGS教科書体" w:eastAsia="HGS教科書体" w:hAnsiTheme="majorEastAsia" w:hint="eastAsia"/>
          <w:b/>
          <w:sz w:val="40"/>
        </w:rPr>
        <w:t>）</w:t>
      </w:r>
      <w:r>
        <w:rPr>
          <w:rFonts w:ascii="HGS教科書体" w:eastAsia="HGS教科書体" w:hAnsiTheme="majorEastAsia" w:hint="eastAsia"/>
          <w:b/>
          <w:sz w:val="40"/>
        </w:rPr>
        <w:t>に</w:t>
      </w:r>
      <w:r w:rsidR="009E3BF1">
        <w:rPr>
          <w:rFonts w:ascii="HGS教科書体" w:eastAsia="HGS教科書体" w:hAnsiTheme="majorEastAsia" w:hint="eastAsia"/>
          <w:b/>
          <w:sz w:val="40"/>
        </w:rPr>
        <w:t>至るまで</w:t>
      </w:r>
      <w:r>
        <w:rPr>
          <w:rFonts w:ascii="HGS教科書体" w:eastAsia="HGS教科書体" w:hAnsiTheme="majorEastAsia" w:hint="eastAsia"/>
          <w:b/>
          <w:sz w:val="40"/>
        </w:rPr>
        <w:t>禁煙</w:t>
      </w:r>
      <w:r w:rsidR="009E3BF1">
        <w:rPr>
          <w:rFonts w:ascii="HGS教科書体" w:eastAsia="HGS教科書体" w:hAnsiTheme="majorEastAsia" w:hint="eastAsia"/>
          <w:b/>
          <w:sz w:val="40"/>
        </w:rPr>
        <w:t>を続けて</w:t>
      </w:r>
      <w:r>
        <w:rPr>
          <w:rFonts w:ascii="HGS教科書体" w:eastAsia="HGS教科書体" w:hAnsiTheme="majorEastAsia" w:hint="eastAsia"/>
          <w:b/>
          <w:sz w:val="40"/>
        </w:rPr>
        <w:t>おり、禁煙は成功したものと確信し</w:t>
      </w:r>
      <w:r w:rsidR="009F2387">
        <w:rPr>
          <w:rFonts w:ascii="HGS教科書体" w:eastAsia="HGS教科書体" w:hAnsiTheme="majorEastAsia" w:hint="eastAsia"/>
          <w:b/>
          <w:sz w:val="40"/>
        </w:rPr>
        <w:t>ています</w:t>
      </w:r>
      <w:r>
        <w:rPr>
          <w:rFonts w:ascii="HGS教科書体" w:eastAsia="HGS教科書体" w:hAnsiTheme="majorEastAsia" w:hint="eastAsia"/>
          <w:b/>
          <w:sz w:val="40"/>
        </w:rPr>
        <w:t xml:space="preserve">。　　</w:t>
      </w:r>
      <w:r w:rsidR="00263E4B" w:rsidRPr="003E2ED8">
        <w:rPr>
          <w:rFonts w:ascii="HGS教科書体" w:eastAsia="HGS教科書体" w:hAnsiTheme="majorEastAsia" w:hint="eastAsia"/>
          <w:b/>
          <w:color w:val="FFFFFF" w:themeColor="background1"/>
          <w:sz w:val="40"/>
        </w:rPr>
        <w:t>○</w:t>
      </w:r>
    </w:p>
    <w:p w:rsidR="00263E4B" w:rsidRDefault="003E2ED8" w:rsidP="0089669A">
      <w:pPr>
        <w:ind w:leftChars="200" w:left="440" w:rightChars="200" w:right="440" w:firstLineChars="100" w:firstLine="402"/>
        <w:rPr>
          <w:rFonts w:ascii="HGS教科書体" w:eastAsia="HGS教科書体" w:hAnsiTheme="majorEastAsia"/>
          <w:b/>
          <w:sz w:val="40"/>
        </w:rPr>
      </w:pP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721603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年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月</w:t>
      </w:r>
      <w:r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日</w:t>
      </w:r>
    </w:p>
    <w:p w:rsidR="009F2387" w:rsidRPr="00721603" w:rsidRDefault="009F2387" w:rsidP="0089669A">
      <w:pPr>
        <w:ind w:leftChars="200" w:left="440" w:rightChars="200" w:right="440" w:firstLineChars="100" w:firstLine="402"/>
        <w:rPr>
          <w:rFonts w:ascii="HGS教科書体" w:eastAsia="HGS教科書体" w:hAnsiTheme="majorEastAsia"/>
          <w:b/>
          <w:sz w:val="40"/>
        </w:rPr>
      </w:pPr>
    </w:p>
    <w:p w:rsidR="00263E4B" w:rsidRPr="003E2ED8" w:rsidRDefault="009F2387" w:rsidP="0089669A">
      <w:pPr>
        <w:ind w:leftChars="200" w:left="440" w:rightChars="200" w:right="440"/>
        <w:jc w:val="right"/>
        <w:rPr>
          <w:rFonts w:ascii="HGS教科書体" w:eastAsia="HGS教科書体" w:hAnsiTheme="majorEastAsia"/>
          <w:b/>
          <w:sz w:val="40"/>
        </w:rPr>
      </w:pPr>
      <w:r w:rsidRPr="009F2387">
        <w:rPr>
          <w:rFonts w:ascii="HGS教科書体" w:eastAsia="HGS教科書体" w:hAnsiTheme="majorEastAsia" w:hint="eastAsia"/>
          <w:b/>
          <w:sz w:val="24"/>
        </w:rPr>
        <w:t>プログラム参加者</w:t>
      </w:r>
      <w:r w:rsidR="00263E4B" w:rsidRPr="003E2ED8">
        <w:rPr>
          <w:rFonts w:ascii="HGS教科書体" w:eastAsia="HGS教科書体" w:hAnsiTheme="majorEastAsia" w:hint="eastAsia"/>
          <w:b/>
          <w:sz w:val="40"/>
        </w:rPr>
        <w:t>氏名</w:t>
      </w:r>
      <w:r w:rsidR="00263E4B"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　　　　　　　</w:t>
      </w:r>
      <w:r w:rsidR="00952CF6" w:rsidRPr="003E2ED8">
        <w:rPr>
          <w:rFonts w:ascii="HGS教科書体" w:eastAsia="HGS教科書体" w:hAnsiTheme="majorEastAsia" w:hint="eastAsia"/>
          <w:b/>
          <w:sz w:val="40"/>
        </w:rPr>
        <w:t xml:space="preserve"> </w:t>
      </w:r>
      <w:r w:rsidR="00952CF6" w:rsidRPr="003E2ED8">
        <w:rPr>
          <w:rFonts w:ascii="HGS教科書体" w:hAnsi="ＭＳ 明朝" w:cs="ＭＳ 明朝" w:hint="eastAsia"/>
          <w:sz w:val="21"/>
        </w:rPr>
        <w:t>㊞</w:t>
      </w:r>
    </w:p>
    <w:p w:rsidR="00952CF6" w:rsidRPr="009E3BF1" w:rsidRDefault="009F2387" w:rsidP="00C62794">
      <w:pPr>
        <w:wordWrap w:val="0"/>
        <w:ind w:leftChars="200" w:left="440" w:rightChars="371" w:right="816"/>
        <w:jc w:val="right"/>
        <w:rPr>
          <w:rFonts w:ascii="HGS教科書体" w:eastAsia="HGS教科書体" w:hAnsiTheme="majorEastAsia"/>
          <w:b/>
          <w:sz w:val="40"/>
          <w:u w:val="single"/>
        </w:rPr>
      </w:pPr>
      <w:r w:rsidRPr="009E3BF1">
        <w:rPr>
          <w:rFonts w:ascii="HGS教科書体" w:eastAsia="HGS教科書体" w:hAnsiTheme="majorEastAsia" w:hint="eastAsia"/>
          <w:b/>
          <w:sz w:val="24"/>
        </w:rPr>
        <w:t>（健康保険の記号</w:t>
      </w:r>
      <w:r w:rsidR="00C62794">
        <w:rPr>
          <w:rFonts w:ascii="HGS教科書体" w:eastAsia="HGS教科書体" w:hAnsiTheme="majorEastAsia" w:hint="eastAsia"/>
          <w:b/>
          <w:sz w:val="24"/>
        </w:rPr>
        <w:t>-</w:t>
      </w:r>
      <w:r w:rsidRPr="009E3BF1">
        <w:rPr>
          <w:rFonts w:ascii="HGS教科書体" w:eastAsia="HGS教科書体" w:hAnsiTheme="majorEastAsia" w:hint="eastAsia"/>
          <w:b/>
          <w:sz w:val="24"/>
        </w:rPr>
        <w:t>番号）</w:t>
      </w:r>
      <w:r w:rsidR="009E3BF1" w:rsidRPr="009E3BF1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9E3BF1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C62794">
        <w:rPr>
          <w:rFonts w:ascii="HGS教科書体" w:eastAsia="HGS教科書体" w:hAnsiTheme="majorEastAsia" w:hint="eastAsia"/>
          <w:b/>
          <w:sz w:val="40"/>
          <w:u w:val="single"/>
        </w:rPr>
        <w:t xml:space="preserve"> 　-</w:t>
      </w:r>
      <w:r w:rsidR="009E3BF1" w:rsidRPr="009E3BF1">
        <w:rPr>
          <w:rFonts w:ascii="HGS教科書体" w:eastAsia="HGS教科書体" w:hAnsiTheme="majorEastAsia" w:hint="eastAsia"/>
          <w:b/>
          <w:sz w:val="40"/>
          <w:u w:val="single"/>
        </w:rPr>
        <w:t xml:space="preserve">　　　</w:t>
      </w:r>
      <w:r w:rsidR="00C62794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</w:p>
    <w:p w:rsidR="00952CF6" w:rsidRPr="003E2ED8" w:rsidRDefault="00952CF6" w:rsidP="0089669A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263E4B" w:rsidRPr="003E2ED8" w:rsidRDefault="00263E4B" w:rsidP="0089669A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952CF6" w:rsidRPr="003E2ED8" w:rsidRDefault="00952CF6" w:rsidP="0089669A">
      <w:pPr>
        <w:ind w:leftChars="200" w:left="440" w:rightChars="200" w:right="440"/>
        <w:jc w:val="center"/>
        <w:rPr>
          <w:rFonts w:ascii="HGS教科書体" w:eastAsia="HGS教科書体" w:hAnsiTheme="majorEastAsia"/>
          <w:b/>
          <w:sz w:val="40"/>
        </w:rPr>
      </w:pPr>
    </w:p>
    <w:p w:rsidR="00263E4B" w:rsidRPr="003E2ED8" w:rsidRDefault="00263E4B" w:rsidP="00C62794">
      <w:pPr>
        <w:ind w:leftChars="200" w:left="440" w:rightChars="200" w:right="440" w:firstLineChars="100" w:firstLine="321"/>
        <w:jc w:val="left"/>
        <w:rPr>
          <w:rFonts w:ascii="HGS教科書体" w:eastAsia="HGS教科書体" w:hAnsiTheme="majorEastAsia"/>
          <w:b/>
          <w:sz w:val="32"/>
        </w:rPr>
      </w:pPr>
      <w:r w:rsidRPr="003E2ED8">
        <w:rPr>
          <w:rFonts w:ascii="HGS教科書体" w:eastAsia="HGS教科書体" w:hAnsiTheme="majorEastAsia" w:hint="eastAsia"/>
          <w:b/>
          <w:sz w:val="32"/>
        </w:rPr>
        <w:t>私は、</w:t>
      </w:r>
      <w:r w:rsidR="009F2387">
        <w:rPr>
          <w:rFonts w:ascii="HGS教科書体" w:eastAsia="HGS教科書体" w:hAnsiTheme="majorEastAsia" w:hint="eastAsia"/>
          <w:b/>
          <w:sz w:val="32"/>
        </w:rPr>
        <w:t>プログラム参加者が</w:t>
      </w:r>
      <w:r w:rsidR="00C62794">
        <w:rPr>
          <w:rFonts w:ascii="HGS教科書体" w:eastAsia="HGS教科書体" w:hAnsiTheme="majorEastAsia" w:hint="eastAsia"/>
          <w:b/>
          <w:sz w:val="32"/>
        </w:rPr>
        <w:t>、</w:t>
      </w:r>
      <w:r w:rsidR="009F2387">
        <w:rPr>
          <w:rFonts w:ascii="HGS教科書体" w:eastAsia="HGS教科書体" w:hAnsiTheme="majorEastAsia" w:hint="eastAsia"/>
          <w:b/>
          <w:sz w:val="32"/>
        </w:rPr>
        <w:t>服薬治療が終わった後も本日に至るまで</w:t>
      </w:r>
      <w:r w:rsidRPr="003E2ED8">
        <w:rPr>
          <w:rFonts w:ascii="HGS教科書体" w:eastAsia="HGS教科書体" w:hAnsiTheme="majorEastAsia" w:hint="eastAsia"/>
          <w:b/>
          <w:sz w:val="32"/>
        </w:rPr>
        <w:t>禁煙</w:t>
      </w:r>
      <w:r w:rsidR="009E3BF1">
        <w:rPr>
          <w:rFonts w:ascii="HGS教科書体" w:eastAsia="HGS教科書体" w:hAnsiTheme="majorEastAsia" w:hint="eastAsia"/>
          <w:b/>
          <w:sz w:val="32"/>
        </w:rPr>
        <w:t>を</w:t>
      </w:r>
      <w:r w:rsidR="009F2387">
        <w:rPr>
          <w:rFonts w:ascii="HGS教科書体" w:eastAsia="HGS教科書体" w:hAnsiTheme="majorEastAsia" w:hint="eastAsia"/>
          <w:b/>
          <w:sz w:val="32"/>
        </w:rPr>
        <w:t>続け</w:t>
      </w:r>
      <w:r w:rsidR="009E3BF1">
        <w:rPr>
          <w:rFonts w:ascii="HGS教科書体" w:eastAsia="HGS教科書体" w:hAnsiTheme="majorEastAsia" w:hint="eastAsia"/>
          <w:b/>
          <w:sz w:val="32"/>
        </w:rPr>
        <w:t>ている</w:t>
      </w:r>
      <w:r w:rsidR="009F2387">
        <w:rPr>
          <w:rFonts w:ascii="HGS教科書体" w:eastAsia="HGS教科書体" w:hAnsiTheme="majorEastAsia" w:hint="eastAsia"/>
          <w:b/>
          <w:sz w:val="32"/>
        </w:rPr>
        <w:t>ことを</w:t>
      </w:r>
      <w:r w:rsidR="009E3BF1">
        <w:rPr>
          <w:rFonts w:ascii="HGS教科書体" w:eastAsia="HGS教科書体" w:hAnsiTheme="majorEastAsia" w:hint="eastAsia"/>
          <w:b/>
          <w:sz w:val="32"/>
        </w:rPr>
        <w:t>証明します。</w:t>
      </w:r>
    </w:p>
    <w:p w:rsidR="00263E4B" w:rsidRPr="003E2ED8" w:rsidRDefault="00263E4B" w:rsidP="009E3BF1">
      <w:pPr>
        <w:ind w:rightChars="200" w:right="440" w:firstLineChars="1100" w:firstLine="3092"/>
        <w:rPr>
          <w:rFonts w:ascii="HGS教科書体" w:eastAsia="HGS教科書体" w:hAnsiTheme="majorEastAsia"/>
          <w:sz w:val="40"/>
          <w:u w:val="single"/>
        </w:rPr>
      </w:pPr>
      <w:r w:rsidRPr="009E3BF1">
        <w:rPr>
          <w:rFonts w:ascii="HGS教科書体" w:eastAsia="HGS教科書体" w:hAnsiTheme="majorEastAsia" w:hint="eastAsia"/>
          <w:b/>
          <w:sz w:val="28"/>
        </w:rPr>
        <w:t>禁煙サポーター</w:t>
      </w:r>
      <w:r w:rsidR="009E3BF1">
        <w:rPr>
          <w:rFonts w:ascii="HGS教科書体" w:eastAsia="HGS教科書体" w:hAnsiTheme="majorEastAsia" w:hint="eastAsia"/>
          <w:b/>
          <w:sz w:val="32"/>
        </w:rPr>
        <w:t>氏名</w:t>
      </w:r>
      <w:r w:rsidR="00952CF6" w:rsidRPr="003E2ED8">
        <w:rPr>
          <w:rFonts w:ascii="HGS教科書体" w:eastAsia="HGS教科書体" w:hAnsiTheme="majorEastAsia" w:hint="eastAsia"/>
          <w:b/>
          <w:sz w:val="40"/>
          <w:u w:val="single"/>
        </w:rPr>
        <w:t xml:space="preserve">　</w:t>
      </w:r>
      <w:r w:rsidR="00952CF6" w:rsidRPr="003E2ED8">
        <w:rPr>
          <w:rFonts w:ascii="HGS教科書体" w:eastAsia="HGS教科書体" w:hAnsiTheme="majorEastAsia" w:hint="eastAsia"/>
          <w:sz w:val="40"/>
          <w:u w:val="single"/>
        </w:rPr>
        <w:t xml:space="preserve">　　　　 </w:t>
      </w:r>
      <w:r w:rsidR="009E3BF1">
        <w:rPr>
          <w:rFonts w:ascii="HGS教科書体" w:eastAsia="HGS教科書体" w:hAnsiTheme="majorEastAsia" w:hint="eastAsia"/>
          <w:sz w:val="40"/>
          <w:u w:val="single"/>
        </w:rPr>
        <w:t xml:space="preserve">　　　</w:t>
      </w:r>
      <w:r w:rsidR="00952CF6" w:rsidRPr="003E2ED8">
        <w:rPr>
          <w:rFonts w:ascii="HGS教科書体" w:eastAsia="HGS教科書体" w:hAnsiTheme="majorEastAsia" w:hint="eastAsia"/>
          <w:sz w:val="40"/>
          <w:u w:val="single"/>
        </w:rPr>
        <w:t xml:space="preserve"> </w:t>
      </w:r>
    </w:p>
    <w:p w:rsidR="00952CF6" w:rsidRPr="009E3BF1" w:rsidRDefault="009E3BF1" w:rsidP="009E3BF1">
      <w:pPr>
        <w:ind w:rightChars="200" w:right="440" w:firstLineChars="900" w:firstLine="2530"/>
        <w:rPr>
          <w:rFonts w:ascii="HGS教科書体" w:eastAsia="HGS教科書体" w:hAnsiTheme="majorEastAsia"/>
          <w:sz w:val="28"/>
        </w:rPr>
      </w:pPr>
      <w:r>
        <w:rPr>
          <w:rFonts w:ascii="HGS教科書体" w:eastAsia="HGS教科書体" w:hAnsiTheme="majorEastAsia" w:hint="eastAsia"/>
          <w:b/>
          <w:sz w:val="28"/>
        </w:rPr>
        <w:t>（住所</w:t>
      </w:r>
      <w:r w:rsidR="00952CF6" w:rsidRPr="003E2ED8">
        <w:rPr>
          <w:rFonts w:ascii="HGS教科書体" w:eastAsia="HGS教科書体" w:hAnsiTheme="majorEastAsia" w:hint="eastAsia"/>
          <w:b/>
          <w:sz w:val="28"/>
        </w:rPr>
        <w:t>）</w:t>
      </w:r>
      <w:r w:rsidR="00952CF6" w:rsidRPr="003E2ED8">
        <w:rPr>
          <w:rFonts w:ascii="HGS教科書体" w:eastAsia="HGS教科書体" w:hAnsiTheme="majorEastAsia" w:hint="eastAsia"/>
          <w:b/>
          <w:sz w:val="28"/>
          <w:u w:val="single"/>
        </w:rPr>
        <w:t xml:space="preserve">　　</w:t>
      </w:r>
      <w:r>
        <w:rPr>
          <w:rFonts w:ascii="HGS教科書体" w:eastAsia="HGS教科書体" w:hAnsiTheme="majorEastAsia" w:hint="eastAsia"/>
          <w:b/>
          <w:sz w:val="28"/>
          <w:u w:val="single"/>
        </w:rPr>
        <w:t xml:space="preserve">　　　　</w:t>
      </w:r>
      <w:r w:rsidR="00952CF6" w:rsidRPr="003E2ED8">
        <w:rPr>
          <w:rFonts w:ascii="HGS教科書体" w:eastAsia="HGS教科書体" w:hAnsiTheme="majorEastAsia" w:hint="eastAsia"/>
          <w:b/>
          <w:sz w:val="28"/>
          <w:u w:val="single"/>
        </w:rPr>
        <w:t xml:space="preserve">　</w:t>
      </w:r>
      <w:r>
        <w:rPr>
          <w:rFonts w:ascii="HGS教科書体" w:eastAsia="HGS教科書体" w:hAnsiTheme="majorEastAsia" w:hint="eastAsia"/>
          <w:b/>
          <w:sz w:val="28"/>
          <w:u w:val="single"/>
        </w:rPr>
        <w:t xml:space="preserve">　</w:t>
      </w:r>
      <w:r w:rsidR="00952CF6" w:rsidRPr="003E2ED8">
        <w:rPr>
          <w:rFonts w:ascii="HGS教科書体" w:eastAsia="HGS教科書体" w:hAnsiTheme="majorEastAsia" w:hint="eastAsia"/>
          <w:b/>
          <w:sz w:val="28"/>
          <w:u w:val="single"/>
        </w:rPr>
        <w:t xml:space="preserve">　　　　</w:t>
      </w:r>
      <w:r>
        <w:rPr>
          <w:rFonts w:ascii="HGS教科書体" w:eastAsia="HGS教科書体" w:hAnsiTheme="majorEastAsia" w:hint="eastAsia"/>
          <w:b/>
          <w:sz w:val="28"/>
          <w:u w:val="single"/>
        </w:rPr>
        <w:t xml:space="preserve">　　　　　</w:t>
      </w:r>
      <w:r w:rsidRPr="009E3BF1">
        <w:rPr>
          <w:rFonts w:ascii="HGS教科書体" w:eastAsia="HGS教科書体" w:hAnsiTheme="majorEastAsia" w:hint="eastAsia"/>
          <w:b/>
          <w:sz w:val="28"/>
          <w:u w:val="single"/>
        </w:rPr>
        <w:t xml:space="preserve">　</w:t>
      </w:r>
      <w:r w:rsidR="00952CF6" w:rsidRPr="009E3BF1">
        <w:rPr>
          <w:rFonts w:ascii="HGS教科書体" w:eastAsia="HGS教科書体" w:hAnsiTheme="majorEastAsia" w:hint="eastAsia"/>
          <w:b/>
          <w:sz w:val="28"/>
          <w:u w:val="single"/>
        </w:rPr>
        <w:t xml:space="preserve">　　</w:t>
      </w:r>
      <w:r w:rsidR="00952CF6" w:rsidRPr="009E3BF1">
        <w:rPr>
          <w:rFonts w:ascii="HGS教科書体" w:eastAsia="HGS教科書体" w:hAnsiTheme="majorEastAsia" w:hint="eastAsia"/>
          <w:sz w:val="28"/>
        </w:rPr>
        <w:t xml:space="preserve">　</w:t>
      </w:r>
    </w:p>
    <w:sectPr w:rsidR="00952CF6" w:rsidRPr="009E3BF1" w:rsidSect="009F2387">
      <w:pgSz w:w="11906" w:h="16838" w:code="9"/>
      <w:pgMar w:top="567" w:right="1134" w:bottom="567" w:left="1134" w:header="851" w:footer="992" w:gutter="0"/>
      <w:cols w:space="425"/>
      <w:docGrid w:type="lines" w:linePitch="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387" w:rsidRDefault="009F2387" w:rsidP="00B550C2">
      <w:r>
        <w:separator/>
      </w:r>
    </w:p>
  </w:endnote>
  <w:endnote w:type="continuationSeparator" w:id="0">
    <w:p w:rsidR="009F2387" w:rsidRDefault="009F2387" w:rsidP="00B55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387" w:rsidRDefault="009F2387" w:rsidP="00B550C2">
      <w:r>
        <w:separator/>
      </w:r>
    </w:p>
  </w:footnote>
  <w:footnote w:type="continuationSeparator" w:id="0">
    <w:p w:rsidR="009F2387" w:rsidRDefault="009F2387" w:rsidP="00B55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rawingGridVerticalSpacing w:val="33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0C2"/>
    <w:rsid w:val="00032BB5"/>
    <w:rsid w:val="00044C4A"/>
    <w:rsid w:val="000660F5"/>
    <w:rsid w:val="00084EF3"/>
    <w:rsid w:val="00100466"/>
    <w:rsid w:val="00176E9C"/>
    <w:rsid w:val="001A7D31"/>
    <w:rsid w:val="001B4CA8"/>
    <w:rsid w:val="001E0C33"/>
    <w:rsid w:val="002206BD"/>
    <w:rsid w:val="00263E4B"/>
    <w:rsid w:val="0027764B"/>
    <w:rsid w:val="002B52AD"/>
    <w:rsid w:val="002E7940"/>
    <w:rsid w:val="00310410"/>
    <w:rsid w:val="0032302A"/>
    <w:rsid w:val="003A75F5"/>
    <w:rsid w:val="003E2ED8"/>
    <w:rsid w:val="003F6383"/>
    <w:rsid w:val="00435B84"/>
    <w:rsid w:val="00455949"/>
    <w:rsid w:val="004B6E5A"/>
    <w:rsid w:val="004D5654"/>
    <w:rsid w:val="004E34C6"/>
    <w:rsid w:val="004E65A6"/>
    <w:rsid w:val="004E7E03"/>
    <w:rsid w:val="004F05D3"/>
    <w:rsid w:val="0055228D"/>
    <w:rsid w:val="005A4E13"/>
    <w:rsid w:val="00615040"/>
    <w:rsid w:val="00616F16"/>
    <w:rsid w:val="0063412F"/>
    <w:rsid w:val="006F7A22"/>
    <w:rsid w:val="00721603"/>
    <w:rsid w:val="0073534D"/>
    <w:rsid w:val="00736CA2"/>
    <w:rsid w:val="00741076"/>
    <w:rsid w:val="007501BF"/>
    <w:rsid w:val="00782CC7"/>
    <w:rsid w:val="007A0F31"/>
    <w:rsid w:val="00851F53"/>
    <w:rsid w:val="0088494C"/>
    <w:rsid w:val="0089669A"/>
    <w:rsid w:val="008A13B1"/>
    <w:rsid w:val="008D6D20"/>
    <w:rsid w:val="00926B08"/>
    <w:rsid w:val="00952CF6"/>
    <w:rsid w:val="00961CD8"/>
    <w:rsid w:val="009B55EB"/>
    <w:rsid w:val="009E3BF1"/>
    <w:rsid w:val="009F2387"/>
    <w:rsid w:val="009F2A41"/>
    <w:rsid w:val="00B177A0"/>
    <w:rsid w:val="00B550C2"/>
    <w:rsid w:val="00BB38B5"/>
    <w:rsid w:val="00BE04B5"/>
    <w:rsid w:val="00C41BEF"/>
    <w:rsid w:val="00C62794"/>
    <w:rsid w:val="00C73840"/>
    <w:rsid w:val="00D01036"/>
    <w:rsid w:val="00D447E2"/>
    <w:rsid w:val="00D835FD"/>
    <w:rsid w:val="00D873D8"/>
    <w:rsid w:val="00D964F7"/>
    <w:rsid w:val="00D96DE9"/>
    <w:rsid w:val="00DF4EC8"/>
    <w:rsid w:val="00E24801"/>
    <w:rsid w:val="00E32150"/>
    <w:rsid w:val="00E86B8D"/>
    <w:rsid w:val="00ED42D8"/>
    <w:rsid w:val="00F022E3"/>
    <w:rsid w:val="00FD2E31"/>
    <w:rsid w:val="00FD4A38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4290926B-9E38-4A23-B8FA-632A039E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0C2"/>
    <w:pPr>
      <w:widowControl w:val="0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50C2"/>
  </w:style>
  <w:style w:type="paragraph" w:styleId="a5">
    <w:name w:val="footer"/>
    <w:basedOn w:val="a"/>
    <w:link w:val="a6"/>
    <w:uiPriority w:val="99"/>
    <w:semiHidden/>
    <w:unhideWhenUsed/>
    <w:rsid w:val="00B55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50C2"/>
  </w:style>
  <w:style w:type="character" w:styleId="a7">
    <w:name w:val="Hyperlink"/>
    <w:basedOn w:val="a0"/>
    <w:uiPriority w:val="99"/>
    <w:unhideWhenUsed/>
    <w:rsid w:val="00B550C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B550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2CC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263E4B"/>
  </w:style>
  <w:style w:type="character" w:customStyle="1" w:styleId="ac">
    <w:name w:val="日付 (文字)"/>
    <w:basedOn w:val="a0"/>
    <w:link w:val="ab"/>
    <w:uiPriority w:val="99"/>
    <w:semiHidden/>
    <w:rsid w:val="00263E4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CD5FE-DC92-4A97-A0D2-0467CB5C7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東京都家具健康保険組合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東京都家具健康保険組合</dc:creator>
  <cp:keywords/>
  <dc:description/>
  <cp:lastModifiedBy>東京都家具健康保険組合</cp:lastModifiedBy>
  <cp:revision>28</cp:revision>
  <cp:lastPrinted>2023-03-06T05:37:00Z</cp:lastPrinted>
  <dcterms:created xsi:type="dcterms:W3CDTF">2017-04-18T05:40:00Z</dcterms:created>
  <dcterms:modified xsi:type="dcterms:W3CDTF">2023-03-06T05:37:00Z</dcterms:modified>
</cp:coreProperties>
</file>